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A79" w14:textId="77777777" w:rsidR="001578BD" w:rsidRDefault="00000000">
      <w:r>
        <w:t>Muriel Strickland Memorial</w:t>
      </w:r>
    </w:p>
    <w:p w14:paraId="41CDA002" w14:textId="77777777" w:rsidR="001578BD" w:rsidRDefault="001578BD"/>
    <w:p w14:paraId="08805495" w14:textId="77777777" w:rsidR="001578BD" w:rsidRDefault="00000000">
      <w:r>
        <w:t>Muriel Strickland passed away in San Diego at age 98 on February 13, 2024.</w:t>
      </w:r>
    </w:p>
    <w:p w14:paraId="3E39822A" w14:textId="77777777" w:rsidR="001578BD" w:rsidRDefault="001578BD"/>
    <w:p w14:paraId="3F435B47" w14:textId="77777777" w:rsidR="001578BD" w:rsidRDefault="00000000">
      <w:r>
        <w:t>Muriel graduated from San Diego State University with a Master of Arts in geography in 1979.</w:t>
      </w:r>
    </w:p>
    <w:p w14:paraId="16117A5A" w14:textId="77777777" w:rsidR="001578BD" w:rsidRDefault="00000000">
      <w:r>
        <w:t>Her thesis title was “East African lake-fish: a food resource”. She held various positions at San</w:t>
      </w:r>
    </w:p>
    <w:p w14:paraId="378F9414" w14:textId="77777777" w:rsidR="001578BD" w:rsidRDefault="00000000">
      <w:r>
        <w:t>Diego State University during her tenure. Muriel was a Graduate Assistant Cartographer, in the</w:t>
      </w:r>
    </w:p>
    <w:p w14:paraId="1A30A4C0" w14:textId="77777777" w:rsidR="001578BD" w:rsidRDefault="00000000">
      <w:r>
        <w:t>Department of Geography from September 1973 – February 1975. She became the Map</w:t>
      </w:r>
    </w:p>
    <w:p w14:paraId="572D194A" w14:textId="77777777" w:rsidR="001578BD" w:rsidRDefault="00000000">
      <w:r>
        <w:t>Collection Coordinator in the Department from February 1975 – September 1979. That</w:t>
      </w:r>
    </w:p>
    <w:p w14:paraId="783006EB" w14:textId="77777777" w:rsidR="001578BD" w:rsidRDefault="00000000">
      <w:r>
        <w:t>appointment changed in October 1979. Until her retirement in November 1992, she was the Map</w:t>
      </w:r>
    </w:p>
    <w:p w14:paraId="658659CF" w14:textId="77777777" w:rsidR="001578BD" w:rsidRDefault="00000000">
      <w:r>
        <w:t>Curator and Director of the Map Collection at the SDSU University Library. During those years,</w:t>
      </w:r>
    </w:p>
    <w:p w14:paraId="6E303E87" w14:textId="77777777" w:rsidR="001578BD" w:rsidRDefault="00000000">
      <w:r>
        <w:t>Muriel was also a participant in the 1977 Library of Congress Summer Project and the Newberry</w:t>
      </w:r>
    </w:p>
    <w:p w14:paraId="4BDBA333" w14:textId="77777777" w:rsidR="001578BD" w:rsidRDefault="00000000">
      <w:r>
        <w:t>Library Summer Institute in Cartography, 1982.</w:t>
      </w:r>
    </w:p>
    <w:p w14:paraId="4410B391" w14:textId="77777777" w:rsidR="001578BD" w:rsidRDefault="001578BD"/>
    <w:p w14:paraId="4FC5ABEC" w14:textId="4708B06F" w:rsidR="001578BD" w:rsidRDefault="00000000">
      <w:r>
        <w:t>Muriel’s passion for maps continued following retirement from San Diego State University</w:t>
      </w:r>
      <w:r w:rsidR="00BB1B7E">
        <w:t>.</w:t>
      </w:r>
    </w:p>
    <w:p w14:paraId="6D616C4D" w14:textId="5B1C1DDF" w:rsidR="001578BD" w:rsidRDefault="00BB1B7E">
      <w:r>
        <w:t>S</w:t>
      </w:r>
      <w:r w:rsidR="00000000">
        <w:t>he remained professional active and volunteered 20 hours a week for 23 years organizing and</w:t>
      </w:r>
    </w:p>
    <w:p w14:paraId="4D84B192" w14:textId="77777777" w:rsidR="001578BD" w:rsidRDefault="00000000">
      <w:r>
        <w:t>cataloging maps at the San Diego History Center starting in 1994 until May 2017. She also</w:t>
      </w:r>
    </w:p>
    <w:p w14:paraId="769D0195" w14:textId="77777777" w:rsidR="001578BD" w:rsidRDefault="00000000">
      <w:r>
        <w:t>created a manual for map cataloging. Muriel’s efforts were recognized in 2007 at a Millenium</w:t>
      </w:r>
    </w:p>
    <w:p w14:paraId="00529F47" w14:textId="77777777" w:rsidR="001578BD" w:rsidRDefault="00000000">
      <w:r>
        <w:t>Awards Luncheon, Friends of Balboa Park, as a recipient of an Inspiration Award.</w:t>
      </w:r>
    </w:p>
    <w:p w14:paraId="7CB51ADD" w14:textId="77777777" w:rsidR="001578BD" w:rsidRDefault="001578BD"/>
    <w:p w14:paraId="4AD499B4" w14:textId="77777777" w:rsidR="001578BD" w:rsidRDefault="00000000">
      <w:r>
        <w:t xml:space="preserve">Throughout her career, she was very active in several organizations including </w:t>
      </w:r>
      <w:proofErr w:type="gramStart"/>
      <w:r>
        <w:t>WAML,</w:t>
      </w:r>
      <w:proofErr w:type="gramEnd"/>
      <w:r>
        <w:t xml:space="preserve"> SLA</w:t>
      </w:r>
    </w:p>
    <w:p w14:paraId="59197B8F" w14:textId="33657E72" w:rsidR="001578BD" w:rsidRDefault="00000000">
      <w:r>
        <w:t>Geography &amp; Map Division, NACIS, the California Map Society, and the San Diego Historical Society</w:t>
      </w:r>
      <w:r w:rsidR="00BB1B7E">
        <w:t>.</w:t>
      </w:r>
    </w:p>
    <w:p w14:paraId="31C4692C" w14:textId="77777777" w:rsidR="00BB1B7E" w:rsidRDefault="00BB1B7E"/>
    <w:p w14:paraId="41A60FBD" w14:textId="77777777" w:rsidR="001578BD" w:rsidRDefault="00000000">
      <w:r>
        <w:t>Muriel joined WAML in 1975. She served as Secretary in 1986 and 1987, and Treasurer from</w:t>
      </w:r>
    </w:p>
    <w:p w14:paraId="1AB6A9FE" w14:textId="77777777" w:rsidR="001578BD" w:rsidRDefault="00000000">
      <w:r>
        <w:t>1996 through 2002. Muriel hosted a WAML meeting in 1986 and co-hosted the 2008 meeting in</w:t>
      </w:r>
    </w:p>
    <w:p w14:paraId="6CA43110" w14:textId="4033C906" w:rsidR="001578BD" w:rsidRDefault="00000000">
      <w:r>
        <w:t>San Diego. She served for many years on various committees</w:t>
      </w:r>
      <w:r w:rsidR="00BB1B7E">
        <w:t>:</w:t>
      </w:r>
      <w:r>
        <w:t xml:space="preserve"> Membership and Hospitality,</w:t>
      </w:r>
    </w:p>
    <w:p w14:paraId="71FB3110" w14:textId="77777777" w:rsidR="001578BD" w:rsidRDefault="00000000">
      <w:r>
        <w:t>1977-1978, Publications Committee, 1986-1987, Publications Advisory Committee (PAC) and</w:t>
      </w:r>
    </w:p>
    <w:p w14:paraId="4C963590" w14:textId="77777777" w:rsidR="001578BD" w:rsidRDefault="00000000">
      <w:r>
        <w:t>Geoscience Subcommittee, 1993-1997, representative to the Congress of Cartographic</w:t>
      </w:r>
    </w:p>
    <w:p w14:paraId="3991ADCE" w14:textId="77777777" w:rsidR="001578BD" w:rsidRDefault="00000000">
      <w:r>
        <w:t>Information Specialist Associations (CCISA), 1996-1999, and representative to Special</w:t>
      </w:r>
    </w:p>
    <w:p w14:paraId="24C57F2B" w14:textId="77777777" w:rsidR="001578BD" w:rsidRDefault="00000000">
      <w:r>
        <w:t>Libraries Association Geography and Map Division, 1985-2002. In addition, Muriel contributed</w:t>
      </w:r>
    </w:p>
    <w:p w14:paraId="47AC6B76" w14:textId="77777777" w:rsidR="001578BD" w:rsidRDefault="00000000">
      <w:r>
        <w:t>nine atlas reviews for the WAML IB.</w:t>
      </w:r>
    </w:p>
    <w:p w14:paraId="3CA37BB6" w14:textId="77777777" w:rsidR="001578BD" w:rsidRDefault="001578BD"/>
    <w:p w14:paraId="66CDD9E5" w14:textId="77777777" w:rsidR="001578BD" w:rsidRDefault="00000000">
      <w:r>
        <w:t>Muriel was never one to acknowledge her contributions to the profession but there were many.</w:t>
      </w:r>
    </w:p>
    <w:p w14:paraId="022D0BCC" w14:textId="77777777" w:rsidR="001578BD" w:rsidRDefault="00000000">
      <w:r>
        <w:t xml:space="preserve">Her passion for maps and desire to promote their use was </w:t>
      </w:r>
      <w:proofErr w:type="gramStart"/>
      <w:r>
        <w:t>clearly evident</w:t>
      </w:r>
      <w:proofErr w:type="gramEnd"/>
      <w:r>
        <w:t xml:space="preserve"> from the beginning.</w:t>
      </w:r>
    </w:p>
    <w:p w14:paraId="152A5047" w14:textId="77777777" w:rsidR="001578BD" w:rsidRDefault="00000000">
      <w:r>
        <w:t>She offered both a workshop and an extension course at SDSU in 1981, the former titled “Map</w:t>
      </w:r>
    </w:p>
    <w:p w14:paraId="13566BFF" w14:textId="1DB3B510" w:rsidR="001578BD" w:rsidRDefault="00000000">
      <w:r>
        <w:t>Resources: Their Creation, Organization, and Application”, and the latter, “Maps as an</w:t>
      </w:r>
    </w:p>
    <w:p w14:paraId="3793D417" w14:textId="77777777" w:rsidR="00BB1B7E" w:rsidRDefault="00000000">
      <w:r>
        <w:t xml:space="preserve">Information Source”. </w:t>
      </w:r>
    </w:p>
    <w:p w14:paraId="4BA9F92F" w14:textId="77777777" w:rsidR="00BB1B7E" w:rsidRDefault="00BB1B7E"/>
    <w:p w14:paraId="7579C297" w14:textId="3D3C4182" w:rsidR="001578BD" w:rsidRDefault="00000000">
      <w:r>
        <w:t xml:space="preserve">Throughout her career, she presented and published many papers at map library conferences including WAML and SLA Geography &amp; Map Division. </w:t>
      </w:r>
    </w:p>
    <w:p w14:paraId="5B2B1A75" w14:textId="77777777" w:rsidR="001578BD" w:rsidRDefault="001578BD"/>
    <w:p w14:paraId="1FA2E13C" w14:textId="77777777" w:rsidR="001578BD" w:rsidRDefault="00000000">
      <w:r>
        <w:t>Muriel was always keen to promote and educate map users and was interested in the perspective of</w:t>
      </w:r>
    </w:p>
    <w:p w14:paraId="46A76F65" w14:textId="77777777" w:rsidR="001578BD" w:rsidRDefault="00000000">
      <w:r>
        <w:t>the user.  She was always looking to improve her approach to education and helping patrons,</w:t>
      </w:r>
    </w:p>
    <w:p w14:paraId="2069632A" w14:textId="77777777" w:rsidR="001578BD" w:rsidRDefault="00000000">
      <w:r>
        <w:t>including the problems patrons face utilizing collections. “Equally we should be attempting by</w:t>
      </w:r>
    </w:p>
    <w:p w14:paraId="060E0433" w14:textId="77777777" w:rsidR="001578BD" w:rsidRDefault="00000000">
      <w:r>
        <w:t>all means within our capabilities to encourage, enlighten, and increase the horizons of the</w:t>
      </w:r>
    </w:p>
    <w:p w14:paraId="62C3C602" w14:textId="77777777" w:rsidR="001578BD" w:rsidRDefault="00000000">
      <w:r>
        <w:t>cartographically untutored. Maps are made for users”. (SLA G&amp;M Bulletin 151 March 1988, p. 9).</w:t>
      </w:r>
    </w:p>
    <w:p w14:paraId="0B901E62" w14:textId="77777777" w:rsidR="001578BD" w:rsidRDefault="00000000">
      <w:r>
        <w:t>Muriel took a strong interest in studying historical maps examining extent, scope, scale, and map</w:t>
      </w:r>
    </w:p>
    <w:p w14:paraId="32EA5F68" w14:textId="77777777" w:rsidR="001578BD" w:rsidRDefault="00000000">
      <w:r>
        <w:t>content. Other topics she explored included feature types, symbols, legends, topography, and</w:t>
      </w:r>
    </w:p>
    <w:p w14:paraId="645AEF65" w14:textId="77777777" w:rsidR="001578BD" w:rsidRDefault="00000000">
      <w:r>
        <w:t xml:space="preserve">colors used in large scale topographic maps. Map displays, </w:t>
      </w:r>
      <w:proofErr w:type="gramStart"/>
      <w:r>
        <w:t>map</w:t>
      </w:r>
      <w:proofErr w:type="gramEnd"/>
      <w:r>
        <w:t xml:space="preserve"> use in remote sensing, and</w:t>
      </w:r>
    </w:p>
    <w:p w14:paraId="0F9EF4FF" w14:textId="77777777" w:rsidR="001578BD" w:rsidRDefault="00000000">
      <w:r>
        <w:lastRenderedPageBreak/>
        <w:t xml:space="preserve">internships in map collections </w:t>
      </w:r>
      <w:proofErr w:type="gramStart"/>
      <w:r>
        <w:t>were</w:t>
      </w:r>
      <w:proofErr w:type="gramEnd"/>
      <w:r>
        <w:t xml:space="preserve"> also topics Muriel wrote about. </w:t>
      </w:r>
    </w:p>
    <w:p w14:paraId="6029A56A" w14:textId="77777777" w:rsidR="001578BD" w:rsidRDefault="001578BD"/>
    <w:p w14:paraId="38BBB7FD" w14:textId="77777777" w:rsidR="001578BD" w:rsidRDefault="00000000">
      <w:r>
        <w:t>Her significant involvement in SLA Geography &amp; Map Division should be noted. Muriel was the Chair in 1989-1990, Secretary/Treasurer from 1982-84, and served on the Education, Nominating, and Publications Committees.</w:t>
      </w:r>
    </w:p>
    <w:p w14:paraId="148E2EA4" w14:textId="77777777" w:rsidR="001578BD" w:rsidRDefault="001578BD"/>
    <w:p w14:paraId="2DA0193A" w14:textId="77777777" w:rsidR="001578BD" w:rsidRDefault="00000000">
      <w:r>
        <w:t>When Kathy Rankin interviewed her about WAML for the golden anniversary, Muriel indicated</w:t>
      </w:r>
    </w:p>
    <w:p w14:paraId="71F4A321" w14:textId="77777777" w:rsidR="001578BD" w:rsidRDefault="00000000">
      <w:r>
        <w:t>that WAML offered professional knowledge and friendship. When asked about her favorite</w:t>
      </w:r>
    </w:p>
    <w:p w14:paraId="512319C1" w14:textId="77777777" w:rsidR="001578BD" w:rsidRDefault="00000000">
      <w:r>
        <w:t>meeting, she wrote, “Alaska: talked about for years, finally we were there”. Her final</w:t>
      </w:r>
    </w:p>
    <w:p w14:paraId="4A9FE930" w14:textId="77777777" w:rsidR="001578BD" w:rsidRDefault="00000000">
      <w:r>
        <w:t>comments about WAML were “Long may it live!”</w:t>
      </w:r>
    </w:p>
    <w:p w14:paraId="73C1BBBD" w14:textId="77777777" w:rsidR="001578BD" w:rsidRDefault="001578BD"/>
    <w:p w14:paraId="6A4C31AD" w14:textId="77777777" w:rsidR="001578BD" w:rsidRDefault="00000000">
      <w:r>
        <w:t>For those of us who knew her for years, we miss her sense of humor, her thoughtfulness, and her</w:t>
      </w:r>
    </w:p>
    <w:p w14:paraId="081AA8F8" w14:textId="77777777" w:rsidR="001578BD" w:rsidRDefault="00000000">
      <w:r>
        <w:t>dedication to map librarianship, maps, and her patrons.</w:t>
      </w:r>
    </w:p>
    <w:p w14:paraId="01D0F3E3" w14:textId="77777777" w:rsidR="001578BD" w:rsidRDefault="001578BD"/>
    <w:p w14:paraId="4828EB02" w14:textId="77777777" w:rsidR="001578BD" w:rsidRDefault="00000000">
      <w:r>
        <w:t>Janet Collins, Kathy Rankin, and Mike Smith</w:t>
      </w:r>
    </w:p>
    <w:sectPr w:rsidR="001578BD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8BD"/>
    <w:rsid w:val="001578BD"/>
    <w:rsid w:val="006F45D6"/>
    <w:rsid w:val="00B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A0AB"/>
  <w15:docId w15:val="{DB1C3626-16FF-4D07-9B95-F4018154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Rankin</cp:lastModifiedBy>
  <cp:revision>2</cp:revision>
  <dcterms:created xsi:type="dcterms:W3CDTF">2024-12-19T18:41:00Z</dcterms:created>
  <dcterms:modified xsi:type="dcterms:W3CDTF">2024-12-19T18:46:00Z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2024-12-18T17:19:50Z</dcterms:created>
  <dc:creator/>
  <dc:description/>
  <dc:language>en-US</dc:language>
  <cp:lastModifiedBy/>
  <dcterms:modified xsi:type="dcterms:W3CDTF">2024-12-18T17:37:37Z</dcterms:modified>
  <cp:revision>1</cp:revision>
  <dc:subject/>
  <dc:title/>
</cp:coreProperties>
</file>